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AC5" w:rsidRDefault="00557C13">
      <w:r>
        <w:rPr>
          <w:noProof/>
        </w:rPr>
        <w:drawing>
          <wp:inline distT="0" distB="0" distL="0" distR="0">
            <wp:extent cx="5943600" cy="7573592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73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6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C13"/>
    <w:rsid w:val="002E1AD0"/>
    <w:rsid w:val="00557C13"/>
    <w:rsid w:val="00F2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C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C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</cp:revision>
  <dcterms:created xsi:type="dcterms:W3CDTF">2020-09-24T03:53:00Z</dcterms:created>
  <dcterms:modified xsi:type="dcterms:W3CDTF">2020-09-24T03:57:00Z</dcterms:modified>
</cp:coreProperties>
</file>